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3FFC683C" w14:textId="77777777" w:rsidR="00773664" w:rsidRPr="00773664" w:rsidRDefault="00DC0B5C" w:rsidP="00DC0B5C">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по </w:t>
      </w:r>
      <w:bookmarkStart w:id="0" w:name="_Hlk147906861"/>
      <w:r w:rsidRPr="00773664">
        <w:rPr>
          <w:rFonts w:ascii="Times New Roman" w:eastAsia="Times New Roman" w:hAnsi="Times New Roman" w:cs="Times New Roman"/>
          <w:b/>
          <w:bCs/>
          <w:kern w:val="32"/>
          <w:sz w:val="24"/>
          <w:szCs w:val="24"/>
          <w:lang w:eastAsia="x-none"/>
        </w:rPr>
        <w:t>профессии</w:t>
      </w:r>
      <w:r w:rsidR="00773664" w:rsidRPr="00773664">
        <w:rPr>
          <w:rFonts w:ascii="Times New Roman" w:eastAsia="Times New Roman" w:hAnsi="Times New Roman" w:cs="Times New Roman"/>
          <w:b/>
          <w:bCs/>
          <w:kern w:val="32"/>
          <w:sz w:val="24"/>
          <w:szCs w:val="24"/>
          <w:lang w:eastAsia="x-none"/>
        </w:rPr>
        <w:t xml:space="preserve"> </w:t>
      </w:r>
      <w:bookmarkEnd w:id="0"/>
    </w:p>
    <w:p w14:paraId="4C3FA209" w14:textId="56F169A8" w:rsidR="00DD47A1" w:rsidRPr="00F73773" w:rsidRDefault="00F73773" w:rsidP="00F73773">
      <w:pPr>
        <w:jc w:val="right"/>
        <w:rPr>
          <w:rFonts w:ascii="Times New Roman" w:hAnsi="Times New Roman" w:cs="Times New Roman"/>
          <w:b/>
          <w:bCs/>
          <w:i/>
          <w:sz w:val="28"/>
          <w:szCs w:val="28"/>
        </w:rPr>
      </w:pPr>
      <w:r w:rsidRPr="00F73773">
        <w:rPr>
          <w:rFonts w:ascii="Times New Roman" w:hAnsi="Times New Roman" w:cs="Times New Roman"/>
          <w:b/>
          <w:bCs/>
          <w:sz w:val="24"/>
          <w:szCs w:val="24"/>
        </w:rPr>
        <w:t>23.01.19 Оператор по обработке перевозочных документов на железнодорожном транспорте</w:t>
      </w: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51247697"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5B28B7">
        <w:rPr>
          <w:rFonts w:ascii="Times New Roman" w:hAnsi="Times New Roman" w:cs="Times New Roman"/>
          <w:b/>
          <w:bCs/>
          <w:sz w:val="24"/>
          <w:szCs w:val="24"/>
        </w:rPr>
        <w:t>25</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4E5BF8EC"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F73773">
        <w:t>3</w:t>
      </w:r>
      <w:r w:rsidR="00F041F6">
        <w:fldChar w:fldCharType="end"/>
      </w:r>
    </w:p>
    <w:p w14:paraId="0B5E8B0B" w14:textId="17A2F1A3"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F73773">
        <w:t>4</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47849DCD" w:rsidR="00E351CC" w:rsidRPr="00773664" w:rsidRDefault="00E351CC" w:rsidP="001E637C">
      <w:pPr>
        <w:pStyle w:val="af4"/>
        <w:spacing w:before="0" w:after="0" w:line="276" w:lineRule="auto"/>
        <w:ind w:firstLine="709"/>
      </w:pPr>
      <w:r>
        <w:t xml:space="preserve">Примерная программа государственной итоговой аттестации (далее – примерная </w:t>
      </w:r>
      <w:r w:rsidRPr="00773664">
        <w:t>программа ГИА) выпускников по профессии</w:t>
      </w:r>
      <w:r w:rsidR="00773664" w:rsidRPr="00773664">
        <w:t xml:space="preserve"> </w:t>
      </w:r>
      <w:r w:rsidR="0044301D">
        <w:t xml:space="preserve">23.01.19 Оператор по обработке перевозочных документов на железнодорожном транспорте </w:t>
      </w:r>
      <w:r w:rsidRPr="00773664">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773664">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773664">
        <w:t>ФГОС СПО по профессии</w:t>
      </w:r>
      <w:r w:rsidR="00773664" w:rsidRPr="00773664">
        <w:t xml:space="preserve"> 23.01.15 Оператор поста централизации</w:t>
      </w:r>
      <w:r w:rsidRPr="00773664">
        <w:t>, и определяет совокупность требований к е</w:t>
      </w:r>
      <w:r w:rsidR="006E2DA7" w:rsidRPr="00773664">
        <w:t>е</w:t>
      </w:r>
      <w:r w:rsidRPr="00773664">
        <w:t xml:space="preserve"> организации и проведению.</w:t>
      </w:r>
    </w:p>
    <w:p w14:paraId="72343A06" w14:textId="2350A15C" w:rsidR="00E351CC" w:rsidRPr="00773664" w:rsidRDefault="00E351CC" w:rsidP="001E637C">
      <w:pPr>
        <w:pStyle w:val="af4"/>
        <w:spacing w:before="0" w:after="0" w:line="276" w:lineRule="auto"/>
        <w:ind w:firstLine="709"/>
      </w:pPr>
      <w:r w:rsidRPr="00773664">
        <w:t>Цель государственной итоговой аттестации – установление соответствия</w:t>
      </w:r>
      <w:r w:rsidR="00580A60" w:rsidRPr="00773664">
        <w:t xml:space="preserve"> результатов освоения обучающимися образовательной программы по</w:t>
      </w:r>
      <w:r w:rsidRPr="00773664">
        <w:t xml:space="preserve"> профессии</w:t>
      </w:r>
      <w:r w:rsidR="00773664" w:rsidRPr="00773664">
        <w:t xml:space="preserve"> </w:t>
      </w:r>
      <w:r w:rsidR="0044301D">
        <w:t xml:space="preserve">23.01.19 Оператор по обработке перевозочных документов на железнодорожном транспорте </w:t>
      </w:r>
      <w:r w:rsidR="00580A60" w:rsidRPr="00773664">
        <w:t>соответствующим требованиям ФГОС СПО</w:t>
      </w:r>
      <w:r w:rsidRPr="00773664">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773664" w:rsidRDefault="001E637C" w:rsidP="001E637C">
      <w:pPr>
        <w:pStyle w:val="af4"/>
        <w:spacing w:before="0" w:after="0" w:line="276" w:lineRule="auto"/>
        <w:ind w:firstLine="709"/>
      </w:pPr>
      <w:r w:rsidRPr="00773664">
        <w:t>Задачи государственной итоговой аттестации:</w:t>
      </w:r>
    </w:p>
    <w:p w14:paraId="7DAFC75A" w14:textId="57E70514" w:rsidR="001E637C" w:rsidRPr="00773664" w:rsidRDefault="001E637C" w:rsidP="001E637C">
      <w:pPr>
        <w:pStyle w:val="af4"/>
        <w:spacing w:before="0" w:after="0" w:line="276" w:lineRule="auto"/>
        <w:ind w:firstLine="709"/>
      </w:pPr>
      <w:r w:rsidRPr="00773664">
        <w:t>– определение соответствия навыков, умений и знаний выпускников современным требованиям рынка труда, квалификационным требованиям</w:t>
      </w:r>
      <w:r w:rsidR="00580A60" w:rsidRPr="00773664">
        <w:t xml:space="preserve"> ФГОС СПО и</w:t>
      </w:r>
      <w:r w:rsidRPr="00773664">
        <w:t xml:space="preserve"> регионального рынка труда;</w:t>
      </w:r>
    </w:p>
    <w:p w14:paraId="50AE8E18" w14:textId="7EFFDBFE" w:rsidR="001E637C" w:rsidRPr="00773664" w:rsidRDefault="001E637C" w:rsidP="001E637C">
      <w:pPr>
        <w:pStyle w:val="af4"/>
        <w:spacing w:before="0" w:after="0" w:line="276" w:lineRule="auto"/>
        <w:ind w:firstLine="709"/>
      </w:pPr>
      <w:r w:rsidRPr="00773664">
        <w:t xml:space="preserve">– определение степени сформированности профессиональных компетенций, </w:t>
      </w:r>
      <w:r w:rsidR="00580A60" w:rsidRPr="00773664">
        <w:t>личностных качеств, соответствующих ФГОС СПО и</w:t>
      </w:r>
      <w:r w:rsidRPr="00773664">
        <w:t xml:space="preserve"> наиболее востребованных на рынке труда.</w:t>
      </w:r>
    </w:p>
    <w:p w14:paraId="7A045FCC" w14:textId="31CA6779" w:rsidR="001E637C" w:rsidRPr="00773664" w:rsidRDefault="001E637C" w:rsidP="00773664">
      <w:pPr>
        <w:pStyle w:val="afc"/>
        <w:spacing w:after="0" w:line="288" w:lineRule="atLeast"/>
        <w:ind w:firstLine="540"/>
        <w:jc w:val="both"/>
      </w:pPr>
      <w:r w:rsidRPr="00773664">
        <w:t>По результатам ГИА выпускнику по профессии</w:t>
      </w:r>
      <w:r w:rsidR="00773664" w:rsidRPr="00773664">
        <w:t xml:space="preserve"> </w:t>
      </w:r>
      <w:r w:rsidR="0044301D" w:rsidRPr="0044301D">
        <w:rPr>
          <w:rFonts w:eastAsia="Calibri"/>
          <w:bCs/>
        </w:rPr>
        <w:t>23.01.19 Оператор по обработке перевозочных документов на железнодорожном транспорте</w:t>
      </w:r>
      <w:r w:rsidR="0044301D">
        <w:rPr>
          <w:rFonts w:eastAsia="Calibri"/>
          <w:b/>
        </w:rPr>
        <w:t xml:space="preserve"> </w:t>
      </w:r>
      <w:r w:rsidRPr="00773664">
        <w:t>присваивается квалификация:</w:t>
      </w:r>
      <w:r w:rsidR="0044301D">
        <w:t xml:space="preserve"> о</w:t>
      </w:r>
      <w:r w:rsidR="0044301D" w:rsidRPr="0044301D">
        <w:t>ператор по обработке перевозочных документов на железнодорожном транспорте</w:t>
      </w:r>
      <w:r w:rsidRPr="00773664">
        <w:t>.</w:t>
      </w:r>
    </w:p>
    <w:p w14:paraId="2A45287B" w14:textId="12E131EE" w:rsidR="001E637C" w:rsidRPr="00773664" w:rsidRDefault="00E351CC" w:rsidP="001E637C">
      <w:pPr>
        <w:pStyle w:val="af4"/>
        <w:spacing w:before="0" w:after="0" w:line="276" w:lineRule="auto"/>
        <w:ind w:firstLine="709"/>
      </w:pPr>
      <w:r w:rsidRPr="00773664">
        <w:t xml:space="preserve">Примерная программа ГИА является частью основной </w:t>
      </w:r>
      <w:r w:rsidR="006E2DA7" w:rsidRPr="00773664">
        <w:t>ПОП</w:t>
      </w:r>
      <w:r w:rsidRPr="00773664">
        <w:t xml:space="preserve"> по программе подготовки квалифицированных рабочих, служащих и определяет совокупность требований к ГИА, в том числе к содержанию, организации работы, оценочным материалам ГИА выпускников по данной профессии.</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44301D">
        <w:trPr>
          <w:trHeight w:val="363"/>
        </w:trPr>
        <w:tc>
          <w:tcPr>
            <w:tcW w:w="9424" w:type="dxa"/>
            <w:gridSpan w:val="2"/>
            <w:tcBorders>
              <w:top w:val="single" w:sz="4" w:space="0" w:color="000000"/>
              <w:left w:val="single" w:sz="4" w:space="0" w:color="000000"/>
              <w:bottom w:val="single" w:sz="4" w:space="0" w:color="auto"/>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44301D" w:rsidRPr="00C07FB3" w14:paraId="3D08B9BF" w14:textId="77777777" w:rsidTr="0044301D">
        <w:trPr>
          <w:trHeight w:val="221"/>
        </w:trPr>
        <w:tc>
          <w:tcPr>
            <w:tcW w:w="4932" w:type="dxa"/>
            <w:tcBorders>
              <w:top w:val="single" w:sz="4" w:space="0" w:color="auto"/>
              <w:left w:val="single" w:sz="4" w:space="0" w:color="auto"/>
              <w:bottom w:val="single" w:sz="4" w:space="0" w:color="auto"/>
              <w:right w:val="single" w:sz="4" w:space="0" w:color="auto"/>
            </w:tcBorders>
          </w:tcPr>
          <w:p w14:paraId="1C0F038E" w14:textId="420F6A1F" w:rsidR="0044301D" w:rsidRDefault="0044301D" w:rsidP="0044301D">
            <w:pPr>
              <w:suppressAutoHyphens/>
              <w:rPr>
                <w:rFonts w:ascii="Times New Roman" w:hAnsi="Times New Roman"/>
                <w:iCs/>
                <w:sz w:val="24"/>
                <w:szCs w:val="24"/>
              </w:rPr>
            </w:pPr>
            <w:r>
              <w:rPr>
                <w:rFonts w:ascii="Times New Roman" w:hAnsi="Times New Roman"/>
                <w:iCs/>
                <w:sz w:val="24"/>
                <w:szCs w:val="24"/>
              </w:rPr>
              <w:t xml:space="preserve">ВД </w:t>
            </w:r>
            <w:r w:rsidR="006C7138">
              <w:rPr>
                <w:rFonts w:ascii="Times New Roman" w:hAnsi="Times New Roman"/>
                <w:iCs/>
                <w:sz w:val="24"/>
                <w:szCs w:val="24"/>
              </w:rPr>
              <w:t>0</w:t>
            </w:r>
            <w:r>
              <w:rPr>
                <w:rFonts w:ascii="Times New Roman" w:hAnsi="Times New Roman"/>
                <w:iCs/>
                <w:sz w:val="24"/>
                <w:szCs w:val="24"/>
              </w:rPr>
              <w:t>1</w:t>
            </w:r>
          </w:p>
          <w:p w14:paraId="1F9DF629" w14:textId="07080D1F" w:rsidR="0044301D" w:rsidRPr="00C07FB3" w:rsidRDefault="0044301D" w:rsidP="0044301D">
            <w:pPr>
              <w:ind w:left="49" w:right="51"/>
              <w:rPr>
                <w:rFonts w:ascii="Times New Roman" w:hAnsi="Times New Roman" w:cs="Times New Roman"/>
                <w:i/>
                <w:iCs/>
                <w:color w:val="000000"/>
                <w:sz w:val="24"/>
                <w:szCs w:val="24"/>
              </w:rPr>
            </w:pPr>
            <w:r>
              <w:rPr>
                <w:rFonts w:ascii="Times New Roman" w:hAnsi="Times New Roman"/>
                <w:iCs/>
                <w:sz w:val="24"/>
                <w:szCs w:val="24"/>
              </w:rPr>
              <w:t>О</w:t>
            </w:r>
            <w:r w:rsidRPr="00812704">
              <w:rPr>
                <w:rFonts w:ascii="Times New Roman" w:hAnsi="Times New Roman"/>
                <w:iCs/>
                <w:sz w:val="24"/>
                <w:szCs w:val="24"/>
              </w:rPr>
              <w:t>бработка перевозочных (проездных) документов на железнодорожном транспорте</w:t>
            </w:r>
          </w:p>
        </w:tc>
        <w:tc>
          <w:tcPr>
            <w:tcW w:w="4492" w:type="dxa"/>
            <w:tcBorders>
              <w:top w:val="single" w:sz="4" w:space="0" w:color="auto"/>
              <w:left w:val="single" w:sz="4" w:space="0" w:color="auto"/>
              <w:bottom w:val="single" w:sz="4" w:space="0" w:color="auto"/>
              <w:right w:val="single" w:sz="4" w:space="0" w:color="auto"/>
            </w:tcBorders>
          </w:tcPr>
          <w:p w14:paraId="5ABFDE9A" w14:textId="77777777" w:rsidR="0044301D" w:rsidRDefault="0044301D" w:rsidP="0044301D">
            <w:pPr>
              <w:suppressAutoHyphens/>
              <w:rPr>
                <w:rFonts w:ascii="Times New Roman" w:hAnsi="Times New Roman"/>
                <w:iCs/>
                <w:sz w:val="24"/>
                <w:szCs w:val="24"/>
              </w:rPr>
            </w:pPr>
            <w:r>
              <w:rPr>
                <w:rFonts w:ascii="Times New Roman" w:hAnsi="Times New Roman"/>
                <w:iCs/>
                <w:sz w:val="24"/>
                <w:szCs w:val="24"/>
              </w:rPr>
              <w:t xml:space="preserve">ПМ.01 </w:t>
            </w:r>
          </w:p>
          <w:p w14:paraId="09F95399" w14:textId="0DCBAD57" w:rsidR="0044301D" w:rsidRPr="00C07FB3" w:rsidRDefault="0044301D" w:rsidP="0044301D">
            <w:pPr>
              <w:ind w:left="77" w:right="137"/>
              <w:rPr>
                <w:rFonts w:ascii="Times New Roman" w:hAnsi="Times New Roman" w:cs="Times New Roman"/>
                <w:color w:val="000000"/>
                <w:sz w:val="24"/>
                <w:szCs w:val="24"/>
              </w:rPr>
            </w:pPr>
            <w:r>
              <w:rPr>
                <w:rFonts w:ascii="Times New Roman" w:hAnsi="Times New Roman"/>
                <w:iCs/>
                <w:sz w:val="24"/>
                <w:szCs w:val="24"/>
              </w:rPr>
              <w:t>О</w:t>
            </w:r>
            <w:r w:rsidRPr="00812704">
              <w:rPr>
                <w:rFonts w:ascii="Times New Roman" w:hAnsi="Times New Roman"/>
                <w:iCs/>
                <w:sz w:val="24"/>
                <w:szCs w:val="24"/>
              </w:rPr>
              <w:t>бработка перевозочных (проездных) документов на железнодорожном транспорте</w:t>
            </w:r>
          </w:p>
        </w:tc>
      </w:tr>
      <w:tr w:rsidR="0044301D" w:rsidRPr="00C07FB3" w14:paraId="0612052B" w14:textId="77777777" w:rsidTr="0044301D">
        <w:trPr>
          <w:trHeight w:val="221"/>
        </w:trPr>
        <w:tc>
          <w:tcPr>
            <w:tcW w:w="4932" w:type="dxa"/>
            <w:tcBorders>
              <w:top w:val="single" w:sz="4" w:space="0" w:color="auto"/>
              <w:left w:val="single" w:sz="4" w:space="0" w:color="auto"/>
              <w:bottom w:val="single" w:sz="4" w:space="0" w:color="auto"/>
              <w:right w:val="single" w:sz="4" w:space="0" w:color="auto"/>
            </w:tcBorders>
          </w:tcPr>
          <w:p w14:paraId="5AEC0A05" w14:textId="6466F9C2" w:rsidR="0044301D" w:rsidRDefault="0044301D" w:rsidP="0044301D">
            <w:pPr>
              <w:suppressAutoHyphens/>
              <w:rPr>
                <w:rFonts w:ascii="Times New Roman" w:hAnsi="Times New Roman"/>
                <w:iCs/>
                <w:sz w:val="24"/>
                <w:szCs w:val="24"/>
              </w:rPr>
            </w:pPr>
            <w:r>
              <w:rPr>
                <w:rFonts w:ascii="Times New Roman" w:hAnsi="Times New Roman"/>
                <w:iCs/>
                <w:sz w:val="24"/>
                <w:szCs w:val="24"/>
              </w:rPr>
              <w:t xml:space="preserve">ВД </w:t>
            </w:r>
            <w:r w:rsidR="006C7138">
              <w:rPr>
                <w:rFonts w:ascii="Times New Roman" w:hAnsi="Times New Roman"/>
                <w:iCs/>
                <w:sz w:val="24"/>
                <w:szCs w:val="24"/>
              </w:rPr>
              <w:t>0</w:t>
            </w:r>
            <w:r>
              <w:rPr>
                <w:rFonts w:ascii="Times New Roman" w:hAnsi="Times New Roman"/>
                <w:iCs/>
                <w:sz w:val="24"/>
                <w:szCs w:val="24"/>
              </w:rPr>
              <w:t xml:space="preserve">2 </w:t>
            </w:r>
          </w:p>
          <w:p w14:paraId="12CAB1D3" w14:textId="2C493EA7" w:rsidR="0044301D" w:rsidRPr="00C07FB3" w:rsidRDefault="0044301D" w:rsidP="0044301D">
            <w:pPr>
              <w:ind w:left="49" w:right="51"/>
              <w:rPr>
                <w:rFonts w:ascii="Times New Roman" w:hAnsi="Times New Roman" w:cs="Times New Roman"/>
                <w:color w:val="000000"/>
                <w:sz w:val="24"/>
                <w:szCs w:val="24"/>
              </w:rPr>
            </w:pPr>
            <w:r>
              <w:rPr>
                <w:rFonts w:ascii="Times New Roman" w:hAnsi="Times New Roman"/>
                <w:iCs/>
                <w:sz w:val="24"/>
                <w:szCs w:val="24"/>
              </w:rPr>
              <w:t>О</w:t>
            </w:r>
            <w:r w:rsidRPr="00812704">
              <w:rPr>
                <w:rFonts w:ascii="Times New Roman" w:hAnsi="Times New Roman"/>
                <w:iCs/>
                <w:sz w:val="24"/>
                <w:szCs w:val="24"/>
              </w:rPr>
              <w:t>формление и продажа проездных и перевозочных документов в пассажирских перевозках на железнодорожном транспорте</w:t>
            </w:r>
          </w:p>
        </w:tc>
        <w:tc>
          <w:tcPr>
            <w:tcW w:w="4492" w:type="dxa"/>
            <w:tcBorders>
              <w:top w:val="single" w:sz="4" w:space="0" w:color="auto"/>
              <w:left w:val="single" w:sz="4" w:space="0" w:color="auto"/>
              <w:bottom w:val="single" w:sz="4" w:space="0" w:color="auto"/>
              <w:right w:val="single" w:sz="4" w:space="0" w:color="auto"/>
            </w:tcBorders>
          </w:tcPr>
          <w:p w14:paraId="59C58B97" w14:textId="77777777" w:rsidR="0044301D" w:rsidRDefault="0044301D" w:rsidP="0044301D">
            <w:pPr>
              <w:suppressAutoHyphens/>
              <w:rPr>
                <w:rFonts w:ascii="Times New Roman" w:hAnsi="Times New Roman"/>
                <w:iCs/>
                <w:sz w:val="24"/>
                <w:szCs w:val="24"/>
              </w:rPr>
            </w:pPr>
            <w:r>
              <w:rPr>
                <w:rFonts w:ascii="Times New Roman" w:hAnsi="Times New Roman"/>
                <w:iCs/>
                <w:sz w:val="24"/>
                <w:szCs w:val="24"/>
              </w:rPr>
              <w:t xml:space="preserve">ПМ.02 </w:t>
            </w:r>
          </w:p>
          <w:p w14:paraId="0514B28A" w14:textId="0A890769" w:rsidR="0044301D" w:rsidRPr="00C07FB3" w:rsidRDefault="0044301D" w:rsidP="0044301D">
            <w:pPr>
              <w:ind w:left="77" w:right="137"/>
              <w:rPr>
                <w:rFonts w:ascii="Times New Roman" w:hAnsi="Times New Roman" w:cs="Times New Roman"/>
                <w:color w:val="000000"/>
                <w:sz w:val="24"/>
                <w:szCs w:val="24"/>
              </w:rPr>
            </w:pPr>
            <w:r>
              <w:rPr>
                <w:rFonts w:ascii="Times New Roman" w:hAnsi="Times New Roman"/>
                <w:iCs/>
                <w:sz w:val="24"/>
                <w:szCs w:val="24"/>
              </w:rPr>
              <w:t>О</w:t>
            </w:r>
            <w:r w:rsidRPr="00812704">
              <w:rPr>
                <w:rFonts w:ascii="Times New Roman" w:hAnsi="Times New Roman"/>
                <w:iCs/>
                <w:sz w:val="24"/>
                <w:szCs w:val="24"/>
              </w:rPr>
              <w:t xml:space="preserve">формление и продажа проездных и перевозочных документов в пассажирских перевозках на </w:t>
            </w:r>
            <w:r w:rsidRPr="00812704">
              <w:rPr>
                <w:rFonts w:ascii="Times New Roman" w:hAnsi="Times New Roman"/>
                <w:iCs/>
                <w:sz w:val="24"/>
                <w:szCs w:val="24"/>
              </w:rPr>
              <w:lastRenderedPageBreak/>
              <w:t>железнодорожном транспорте</w:t>
            </w:r>
          </w:p>
        </w:tc>
      </w:tr>
      <w:tr w:rsidR="0044301D" w:rsidRPr="00C07FB3" w14:paraId="5AACF4C5" w14:textId="77777777" w:rsidTr="0044301D">
        <w:trPr>
          <w:trHeight w:val="221"/>
        </w:trPr>
        <w:tc>
          <w:tcPr>
            <w:tcW w:w="4932" w:type="dxa"/>
            <w:tcBorders>
              <w:top w:val="single" w:sz="4" w:space="0" w:color="auto"/>
              <w:left w:val="single" w:sz="4" w:space="0" w:color="auto"/>
              <w:bottom w:val="single" w:sz="4" w:space="0" w:color="auto"/>
              <w:right w:val="single" w:sz="4" w:space="0" w:color="auto"/>
            </w:tcBorders>
          </w:tcPr>
          <w:p w14:paraId="10F56889" w14:textId="5D8860CA" w:rsidR="0044301D" w:rsidRDefault="0044301D" w:rsidP="0044301D">
            <w:pPr>
              <w:suppressAutoHyphens/>
              <w:rPr>
                <w:rFonts w:ascii="Times New Roman" w:hAnsi="Times New Roman"/>
                <w:iCs/>
                <w:sz w:val="24"/>
                <w:szCs w:val="24"/>
              </w:rPr>
            </w:pPr>
            <w:r>
              <w:rPr>
                <w:rFonts w:ascii="Times New Roman" w:hAnsi="Times New Roman"/>
                <w:iCs/>
                <w:sz w:val="24"/>
                <w:szCs w:val="24"/>
              </w:rPr>
              <w:lastRenderedPageBreak/>
              <w:t xml:space="preserve">ВД </w:t>
            </w:r>
            <w:r w:rsidR="006C7138">
              <w:rPr>
                <w:rFonts w:ascii="Times New Roman" w:hAnsi="Times New Roman"/>
                <w:iCs/>
                <w:sz w:val="24"/>
                <w:szCs w:val="24"/>
              </w:rPr>
              <w:t>0</w:t>
            </w:r>
            <w:r>
              <w:rPr>
                <w:rFonts w:ascii="Times New Roman" w:hAnsi="Times New Roman"/>
                <w:iCs/>
                <w:sz w:val="24"/>
                <w:szCs w:val="24"/>
              </w:rPr>
              <w:t xml:space="preserve">3 </w:t>
            </w:r>
          </w:p>
          <w:p w14:paraId="630A1F1D" w14:textId="41388848" w:rsidR="0044301D" w:rsidRDefault="0044301D" w:rsidP="0044301D">
            <w:pPr>
              <w:ind w:left="49" w:right="51"/>
              <w:rPr>
                <w:rFonts w:ascii="Times New Roman" w:hAnsi="Times New Roman" w:cs="Times New Roman"/>
                <w:color w:val="000000"/>
                <w:sz w:val="24"/>
                <w:szCs w:val="24"/>
              </w:rPr>
            </w:pPr>
            <w:r>
              <w:rPr>
                <w:rFonts w:ascii="Times New Roman" w:hAnsi="Times New Roman"/>
                <w:iCs/>
                <w:sz w:val="24"/>
                <w:szCs w:val="24"/>
              </w:rPr>
              <w:t>В</w:t>
            </w:r>
            <w:r w:rsidRPr="00812704">
              <w:rPr>
                <w:rFonts w:ascii="Times New Roman" w:hAnsi="Times New Roman"/>
                <w:iCs/>
                <w:sz w:val="24"/>
                <w:szCs w:val="24"/>
              </w:rPr>
              <w:t xml:space="preserve">ыполнение комплекса услуг </w:t>
            </w:r>
            <w:r>
              <w:rPr>
                <w:rFonts w:ascii="Times New Roman" w:hAnsi="Times New Roman"/>
                <w:iCs/>
                <w:sz w:val="24"/>
                <w:szCs w:val="24"/>
              </w:rPr>
              <w:t xml:space="preserve">по </w:t>
            </w:r>
            <w:r w:rsidRPr="00812704">
              <w:rPr>
                <w:rFonts w:ascii="Times New Roman" w:hAnsi="Times New Roman"/>
                <w:iCs/>
                <w:sz w:val="24"/>
                <w:szCs w:val="24"/>
              </w:rPr>
              <w:t>транспортно</w:t>
            </w:r>
            <w:r>
              <w:rPr>
                <w:rFonts w:ascii="Times New Roman" w:hAnsi="Times New Roman"/>
                <w:iCs/>
                <w:sz w:val="24"/>
                <w:szCs w:val="24"/>
              </w:rPr>
              <w:t>му</w:t>
            </w:r>
            <w:r w:rsidRPr="00812704">
              <w:rPr>
                <w:rFonts w:ascii="Times New Roman" w:hAnsi="Times New Roman"/>
                <w:iCs/>
                <w:sz w:val="24"/>
                <w:szCs w:val="24"/>
              </w:rPr>
              <w:t xml:space="preserve"> обслуживани</w:t>
            </w:r>
            <w:r>
              <w:rPr>
                <w:rFonts w:ascii="Times New Roman" w:hAnsi="Times New Roman"/>
                <w:iCs/>
                <w:sz w:val="24"/>
                <w:szCs w:val="24"/>
              </w:rPr>
              <w:t>ю</w:t>
            </w:r>
          </w:p>
        </w:tc>
        <w:tc>
          <w:tcPr>
            <w:tcW w:w="4492" w:type="dxa"/>
            <w:tcBorders>
              <w:top w:val="single" w:sz="4" w:space="0" w:color="auto"/>
              <w:left w:val="single" w:sz="4" w:space="0" w:color="auto"/>
              <w:bottom w:val="single" w:sz="4" w:space="0" w:color="auto"/>
              <w:right w:val="single" w:sz="4" w:space="0" w:color="auto"/>
            </w:tcBorders>
          </w:tcPr>
          <w:p w14:paraId="45EDFBAB" w14:textId="77777777" w:rsidR="0044301D" w:rsidRDefault="0044301D" w:rsidP="0044301D">
            <w:pPr>
              <w:suppressAutoHyphens/>
              <w:rPr>
                <w:rFonts w:ascii="Times New Roman" w:hAnsi="Times New Roman"/>
                <w:iCs/>
                <w:sz w:val="24"/>
                <w:szCs w:val="24"/>
              </w:rPr>
            </w:pPr>
            <w:r>
              <w:rPr>
                <w:rFonts w:ascii="Times New Roman" w:hAnsi="Times New Roman"/>
                <w:iCs/>
                <w:sz w:val="24"/>
                <w:szCs w:val="24"/>
              </w:rPr>
              <w:t xml:space="preserve">ПМ.03 </w:t>
            </w:r>
          </w:p>
          <w:p w14:paraId="165875D4" w14:textId="5F6F9FAD" w:rsidR="0044301D" w:rsidRDefault="0044301D" w:rsidP="0044301D">
            <w:pPr>
              <w:ind w:left="77" w:right="137"/>
              <w:rPr>
                <w:rFonts w:ascii="Times New Roman" w:hAnsi="Times New Roman" w:cs="Times New Roman"/>
                <w:color w:val="000000"/>
                <w:sz w:val="24"/>
                <w:szCs w:val="24"/>
              </w:rPr>
            </w:pPr>
            <w:r>
              <w:rPr>
                <w:rFonts w:ascii="Times New Roman" w:hAnsi="Times New Roman"/>
                <w:iCs/>
                <w:sz w:val="24"/>
                <w:szCs w:val="24"/>
              </w:rPr>
              <w:t>В</w:t>
            </w:r>
            <w:r w:rsidRPr="00812704">
              <w:rPr>
                <w:rFonts w:ascii="Times New Roman" w:hAnsi="Times New Roman"/>
                <w:iCs/>
                <w:sz w:val="24"/>
                <w:szCs w:val="24"/>
              </w:rPr>
              <w:t xml:space="preserve">ыполнение комплекса услуг </w:t>
            </w:r>
            <w:r>
              <w:rPr>
                <w:rFonts w:ascii="Times New Roman" w:hAnsi="Times New Roman"/>
                <w:iCs/>
                <w:sz w:val="24"/>
                <w:szCs w:val="24"/>
              </w:rPr>
              <w:t xml:space="preserve">по </w:t>
            </w:r>
            <w:r w:rsidRPr="00812704">
              <w:rPr>
                <w:rFonts w:ascii="Times New Roman" w:hAnsi="Times New Roman"/>
                <w:iCs/>
                <w:sz w:val="24"/>
                <w:szCs w:val="24"/>
              </w:rPr>
              <w:t>транспортно</w:t>
            </w:r>
            <w:r>
              <w:rPr>
                <w:rFonts w:ascii="Times New Roman" w:hAnsi="Times New Roman"/>
                <w:iCs/>
                <w:sz w:val="24"/>
                <w:szCs w:val="24"/>
              </w:rPr>
              <w:t>му</w:t>
            </w:r>
            <w:r w:rsidRPr="00812704">
              <w:rPr>
                <w:rFonts w:ascii="Times New Roman" w:hAnsi="Times New Roman"/>
                <w:iCs/>
                <w:sz w:val="24"/>
                <w:szCs w:val="24"/>
              </w:rPr>
              <w:t xml:space="preserve"> обслуживани</w:t>
            </w:r>
            <w:r>
              <w:rPr>
                <w:rFonts w:ascii="Times New Roman" w:hAnsi="Times New Roman"/>
                <w:iCs/>
                <w:sz w:val="24"/>
                <w:szCs w:val="24"/>
              </w:rPr>
              <w:t>ю</w:t>
            </w:r>
          </w:p>
        </w:tc>
      </w:tr>
    </w:tbl>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2D8BB8B" w:rsidR="0035019E" w:rsidRPr="008C4F91" w:rsidRDefault="0035019E" w:rsidP="0044301D">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773664" w:rsidRPr="00773664" w14:paraId="0680EB30" w14:textId="77777777" w:rsidTr="00773664">
        <w:trPr>
          <w:trHeight w:val="472"/>
        </w:trPr>
        <w:tc>
          <w:tcPr>
            <w:tcW w:w="3387" w:type="dxa"/>
          </w:tcPr>
          <w:p w14:paraId="11A7B5DE" w14:textId="77777777" w:rsidR="00D13E2F" w:rsidRPr="00773664" w:rsidRDefault="00D13E2F" w:rsidP="00D25349">
            <w:pPr>
              <w:widowControl w:val="0"/>
              <w:jc w:val="center"/>
              <w:rPr>
                <w:rFonts w:ascii="Times New Roman" w:hAnsi="Times New Roman"/>
                <w:b/>
                <w:bCs/>
                <w:sz w:val="24"/>
                <w:szCs w:val="24"/>
              </w:rPr>
            </w:pPr>
            <w:r w:rsidRPr="00773664">
              <w:rPr>
                <w:rFonts w:ascii="Times New Roman" w:hAnsi="Times New Roman"/>
                <w:sz w:val="24"/>
                <w:szCs w:val="24"/>
                <w:shd w:val="clear" w:color="auto" w:fill="FFFFFF"/>
                <w:lang w:eastAsia="ru-RU"/>
              </w:rPr>
              <w:t xml:space="preserve">Оцениваемые виды деятельности </w:t>
            </w:r>
          </w:p>
        </w:tc>
        <w:tc>
          <w:tcPr>
            <w:tcW w:w="6242" w:type="dxa"/>
          </w:tcPr>
          <w:p w14:paraId="69F8BD3E" w14:textId="77777777" w:rsidR="00D13E2F" w:rsidRPr="00773664" w:rsidRDefault="00D13E2F" w:rsidP="00D25349">
            <w:pPr>
              <w:widowControl w:val="0"/>
              <w:jc w:val="center"/>
              <w:rPr>
                <w:rFonts w:ascii="Times New Roman" w:hAnsi="Times New Roman"/>
                <w:b/>
                <w:bCs/>
                <w:sz w:val="24"/>
                <w:szCs w:val="24"/>
              </w:rPr>
            </w:pPr>
            <w:r w:rsidRPr="00773664">
              <w:rPr>
                <w:rFonts w:ascii="Times New Roman" w:hAnsi="Times New Roman"/>
                <w:sz w:val="24"/>
                <w:szCs w:val="24"/>
                <w:shd w:val="clear" w:color="auto" w:fill="FFFFFF"/>
                <w:lang w:eastAsia="ru-RU"/>
              </w:rPr>
              <w:t>Профессиональные компетенции</w:t>
            </w:r>
          </w:p>
        </w:tc>
      </w:tr>
      <w:tr w:rsidR="0044301D" w:rsidRPr="00773664" w14:paraId="576D971E" w14:textId="77777777" w:rsidTr="00773664">
        <w:trPr>
          <w:trHeight w:val="259"/>
        </w:trPr>
        <w:tc>
          <w:tcPr>
            <w:tcW w:w="3387" w:type="dxa"/>
            <w:vMerge w:val="restart"/>
          </w:tcPr>
          <w:p w14:paraId="1ACB46FD" w14:textId="4E3ECE10" w:rsidR="0044301D" w:rsidRPr="00773664" w:rsidRDefault="0044301D" w:rsidP="0044301D">
            <w:pPr>
              <w:widowControl w:val="0"/>
              <w:rPr>
                <w:rFonts w:ascii="Times New Roman" w:hAnsi="Times New Roman"/>
                <w:sz w:val="24"/>
                <w:szCs w:val="24"/>
              </w:rPr>
            </w:pPr>
            <w:r>
              <w:rPr>
                <w:rFonts w:ascii="Times New Roman" w:hAnsi="Times New Roman"/>
                <w:iCs/>
                <w:sz w:val="24"/>
                <w:szCs w:val="24"/>
              </w:rPr>
              <w:t>О</w:t>
            </w:r>
            <w:r w:rsidRPr="00812704">
              <w:rPr>
                <w:rFonts w:ascii="Times New Roman" w:hAnsi="Times New Roman"/>
                <w:iCs/>
                <w:sz w:val="24"/>
                <w:szCs w:val="24"/>
              </w:rPr>
              <w:t>бработка перевозочных (проездных) документов на железнодорожном транспорте</w:t>
            </w:r>
          </w:p>
        </w:tc>
        <w:tc>
          <w:tcPr>
            <w:tcW w:w="6242" w:type="dxa"/>
          </w:tcPr>
          <w:p w14:paraId="036F1462" w14:textId="757E8B6A" w:rsidR="0044301D" w:rsidRPr="00773664" w:rsidRDefault="0044301D" w:rsidP="0044301D">
            <w:pPr>
              <w:widowControl w:val="0"/>
              <w:rPr>
                <w:rFonts w:ascii="Times New Roman" w:hAnsi="Times New Roman"/>
                <w:iCs/>
                <w:sz w:val="24"/>
                <w:szCs w:val="24"/>
              </w:rPr>
            </w:pPr>
            <w:r w:rsidRPr="0044301D">
              <w:rPr>
                <w:rFonts w:ascii="Times New Roman" w:hAnsi="Times New Roman"/>
                <w:iCs/>
                <w:sz w:val="24"/>
                <w:szCs w:val="24"/>
              </w:rPr>
              <w:t>ПК 1.1. Обрабатывать перевозочные и проездные документы на железнодорожном транспорте</w:t>
            </w:r>
          </w:p>
        </w:tc>
      </w:tr>
      <w:tr w:rsidR="0044301D" w:rsidRPr="00773664" w14:paraId="1CD663CE" w14:textId="77777777" w:rsidTr="00773664">
        <w:trPr>
          <w:trHeight w:val="250"/>
        </w:trPr>
        <w:tc>
          <w:tcPr>
            <w:tcW w:w="3387" w:type="dxa"/>
            <w:vMerge/>
          </w:tcPr>
          <w:p w14:paraId="224B377C" w14:textId="77777777" w:rsidR="0044301D" w:rsidRPr="00773664" w:rsidRDefault="0044301D" w:rsidP="0044301D">
            <w:pPr>
              <w:widowControl w:val="0"/>
              <w:rPr>
                <w:rFonts w:ascii="Times New Roman" w:hAnsi="Times New Roman"/>
                <w:sz w:val="24"/>
                <w:szCs w:val="24"/>
              </w:rPr>
            </w:pPr>
          </w:p>
        </w:tc>
        <w:tc>
          <w:tcPr>
            <w:tcW w:w="6242" w:type="dxa"/>
          </w:tcPr>
          <w:p w14:paraId="3A9C64DE" w14:textId="14B39E0B" w:rsidR="0044301D" w:rsidRPr="00773664" w:rsidRDefault="0044301D" w:rsidP="0044301D">
            <w:pPr>
              <w:widowControl w:val="0"/>
              <w:rPr>
                <w:rFonts w:ascii="Times New Roman" w:hAnsi="Times New Roman"/>
                <w:iCs/>
                <w:sz w:val="24"/>
                <w:szCs w:val="24"/>
              </w:rPr>
            </w:pPr>
            <w:r w:rsidRPr="0044301D">
              <w:rPr>
                <w:rFonts w:ascii="Times New Roman" w:hAnsi="Times New Roman"/>
                <w:iCs/>
                <w:sz w:val="24"/>
                <w:szCs w:val="24"/>
              </w:rPr>
              <w:t>ПК 1.2. Вести отчетную документацию по обработке перевозочных и проездных документов на железнодорожном транспорте</w:t>
            </w:r>
          </w:p>
        </w:tc>
      </w:tr>
      <w:tr w:rsidR="0044301D" w:rsidRPr="00773664" w14:paraId="14D7A82F" w14:textId="77777777" w:rsidTr="00773664">
        <w:trPr>
          <w:trHeight w:val="86"/>
        </w:trPr>
        <w:tc>
          <w:tcPr>
            <w:tcW w:w="3387" w:type="dxa"/>
            <w:vMerge w:val="restart"/>
          </w:tcPr>
          <w:p w14:paraId="26732D6D" w14:textId="00761CE3" w:rsidR="0044301D" w:rsidRPr="00773664" w:rsidRDefault="0044301D" w:rsidP="0044301D">
            <w:pPr>
              <w:widowControl w:val="0"/>
              <w:rPr>
                <w:rFonts w:ascii="Times New Roman" w:hAnsi="Times New Roman"/>
                <w:sz w:val="24"/>
                <w:szCs w:val="24"/>
              </w:rPr>
            </w:pPr>
            <w:r>
              <w:rPr>
                <w:rFonts w:ascii="Times New Roman" w:hAnsi="Times New Roman"/>
                <w:iCs/>
                <w:sz w:val="24"/>
                <w:szCs w:val="24"/>
              </w:rPr>
              <w:t>О</w:t>
            </w:r>
            <w:r w:rsidRPr="00812704">
              <w:rPr>
                <w:rFonts w:ascii="Times New Roman" w:hAnsi="Times New Roman"/>
                <w:iCs/>
                <w:sz w:val="24"/>
                <w:szCs w:val="24"/>
              </w:rPr>
              <w:t>формление и продажа проездных и перевозочных документов в пассажирских перевозках на железнодорожном транспорте</w:t>
            </w:r>
          </w:p>
        </w:tc>
        <w:tc>
          <w:tcPr>
            <w:tcW w:w="6242" w:type="dxa"/>
          </w:tcPr>
          <w:p w14:paraId="2BA28511" w14:textId="6FAB7464" w:rsidR="0044301D" w:rsidRPr="00773664" w:rsidRDefault="0044301D" w:rsidP="0044301D">
            <w:pPr>
              <w:widowControl w:val="0"/>
              <w:rPr>
                <w:rFonts w:ascii="Times New Roman" w:eastAsia="Calibri" w:hAnsi="Times New Roman"/>
                <w:spacing w:val="2"/>
                <w:sz w:val="24"/>
                <w:szCs w:val="24"/>
                <w:shd w:val="clear" w:color="auto" w:fill="FFFFFF"/>
              </w:rPr>
            </w:pPr>
            <w:r w:rsidRPr="0044301D">
              <w:rPr>
                <w:rFonts w:ascii="Times New Roman" w:eastAsia="Calibri" w:hAnsi="Times New Roman"/>
                <w:spacing w:val="2"/>
                <w:sz w:val="24"/>
                <w:szCs w:val="24"/>
                <w:shd w:val="clear" w:color="auto" w:fill="FFFFFF"/>
              </w:rPr>
              <w:t>ПК 2.1. Оформлять проездные и перевозочные документы на железнодорожном транспорте</w:t>
            </w:r>
          </w:p>
        </w:tc>
      </w:tr>
      <w:tr w:rsidR="0044301D" w:rsidRPr="00773664" w14:paraId="40A4E688" w14:textId="77777777" w:rsidTr="00773664">
        <w:trPr>
          <w:trHeight w:val="236"/>
        </w:trPr>
        <w:tc>
          <w:tcPr>
            <w:tcW w:w="3387" w:type="dxa"/>
            <w:vMerge/>
          </w:tcPr>
          <w:p w14:paraId="305BBFBC" w14:textId="77777777" w:rsidR="0044301D" w:rsidRPr="00773664" w:rsidRDefault="0044301D" w:rsidP="0044301D">
            <w:pPr>
              <w:widowControl w:val="0"/>
              <w:rPr>
                <w:rFonts w:ascii="Times New Roman" w:hAnsi="Times New Roman"/>
                <w:sz w:val="24"/>
                <w:szCs w:val="24"/>
              </w:rPr>
            </w:pPr>
          </w:p>
        </w:tc>
        <w:tc>
          <w:tcPr>
            <w:tcW w:w="6242" w:type="dxa"/>
          </w:tcPr>
          <w:p w14:paraId="4AD74CAA" w14:textId="5D4C1783" w:rsidR="0044301D" w:rsidRPr="00773664" w:rsidRDefault="0044301D" w:rsidP="0044301D">
            <w:pPr>
              <w:widowControl w:val="0"/>
              <w:rPr>
                <w:rFonts w:ascii="Times New Roman" w:eastAsia="Calibri" w:hAnsi="Times New Roman"/>
                <w:spacing w:val="2"/>
                <w:sz w:val="24"/>
                <w:szCs w:val="24"/>
                <w:shd w:val="clear" w:color="auto" w:fill="FFFFFF"/>
              </w:rPr>
            </w:pPr>
            <w:r w:rsidRPr="0044301D">
              <w:rPr>
                <w:rFonts w:ascii="Times New Roman" w:eastAsia="Calibri" w:hAnsi="Times New Roman"/>
                <w:spacing w:val="2"/>
                <w:sz w:val="24"/>
                <w:szCs w:val="24"/>
                <w:shd w:val="clear" w:color="auto" w:fill="FFFFFF"/>
              </w:rPr>
              <w:t>ПК 2.2. Продавать проездные и перевозочные документы на железнодорожном транспорте</w:t>
            </w:r>
          </w:p>
        </w:tc>
      </w:tr>
      <w:tr w:rsidR="0044301D" w:rsidRPr="00773664" w14:paraId="450B1F89" w14:textId="77777777" w:rsidTr="00773664">
        <w:trPr>
          <w:trHeight w:val="236"/>
        </w:trPr>
        <w:tc>
          <w:tcPr>
            <w:tcW w:w="3387" w:type="dxa"/>
            <w:vMerge w:val="restart"/>
          </w:tcPr>
          <w:p w14:paraId="42C582BB" w14:textId="4262DE31" w:rsidR="0044301D" w:rsidRPr="00773664" w:rsidRDefault="0044301D" w:rsidP="0044301D">
            <w:pPr>
              <w:widowControl w:val="0"/>
              <w:rPr>
                <w:rFonts w:ascii="Times New Roman" w:hAnsi="Times New Roman"/>
                <w:sz w:val="24"/>
                <w:szCs w:val="24"/>
              </w:rPr>
            </w:pPr>
            <w:bookmarkStart w:id="4" w:name="_GoBack"/>
            <w:bookmarkEnd w:id="4"/>
            <w:r>
              <w:rPr>
                <w:rFonts w:ascii="Times New Roman" w:hAnsi="Times New Roman"/>
                <w:iCs/>
                <w:sz w:val="24"/>
                <w:szCs w:val="24"/>
              </w:rPr>
              <w:t>В</w:t>
            </w:r>
            <w:r w:rsidRPr="00812704">
              <w:rPr>
                <w:rFonts w:ascii="Times New Roman" w:hAnsi="Times New Roman"/>
                <w:iCs/>
                <w:sz w:val="24"/>
                <w:szCs w:val="24"/>
              </w:rPr>
              <w:t xml:space="preserve">ыполнение комплекса услуг </w:t>
            </w:r>
            <w:r>
              <w:rPr>
                <w:rFonts w:ascii="Times New Roman" w:hAnsi="Times New Roman"/>
                <w:iCs/>
                <w:sz w:val="24"/>
                <w:szCs w:val="24"/>
              </w:rPr>
              <w:t xml:space="preserve">по </w:t>
            </w:r>
            <w:r w:rsidRPr="00812704">
              <w:rPr>
                <w:rFonts w:ascii="Times New Roman" w:hAnsi="Times New Roman"/>
                <w:iCs/>
                <w:sz w:val="24"/>
                <w:szCs w:val="24"/>
              </w:rPr>
              <w:t>транспортно</w:t>
            </w:r>
            <w:r>
              <w:rPr>
                <w:rFonts w:ascii="Times New Roman" w:hAnsi="Times New Roman"/>
                <w:iCs/>
                <w:sz w:val="24"/>
                <w:szCs w:val="24"/>
              </w:rPr>
              <w:t>му</w:t>
            </w:r>
            <w:r w:rsidRPr="00812704">
              <w:rPr>
                <w:rFonts w:ascii="Times New Roman" w:hAnsi="Times New Roman"/>
                <w:iCs/>
                <w:sz w:val="24"/>
                <w:szCs w:val="24"/>
              </w:rPr>
              <w:t xml:space="preserve"> обслуживани</w:t>
            </w:r>
            <w:r>
              <w:rPr>
                <w:rFonts w:ascii="Times New Roman" w:hAnsi="Times New Roman"/>
                <w:iCs/>
                <w:sz w:val="24"/>
                <w:szCs w:val="24"/>
              </w:rPr>
              <w:t>ю</w:t>
            </w:r>
          </w:p>
        </w:tc>
        <w:tc>
          <w:tcPr>
            <w:tcW w:w="6242" w:type="dxa"/>
          </w:tcPr>
          <w:p w14:paraId="2E351248" w14:textId="2161ED28" w:rsidR="0044301D" w:rsidRPr="00773664" w:rsidRDefault="0044301D" w:rsidP="0044301D">
            <w:pPr>
              <w:widowControl w:val="0"/>
              <w:rPr>
                <w:rFonts w:ascii="Times New Roman" w:eastAsia="Calibri" w:hAnsi="Times New Roman"/>
                <w:spacing w:val="2"/>
                <w:sz w:val="24"/>
                <w:szCs w:val="24"/>
                <w:shd w:val="clear" w:color="auto" w:fill="FFFFFF"/>
              </w:rPr>
            </w:pPr>
            <w:r w:rsidRPr="0044301D">
              <w:rPr>
                <w:rFonts w:ascii="Times New Roman" w:eastAsia="Calibri" w:hAnsi="Times New Roman"/>
                <w:spacing w:val="2"/>
                <w:sz w:val="24"/>
                <w:szCs w:val="24"/>
                <w:shd w:val="clear" w:color="auto" w:fill="FFFFFF"/>
              </w:rPr>
              <w:t xml:space="preserve">ПК 3.1. </w:t>
            </w:r>
            <w:r>
              <w:rPr>
                <w:rFonts w:ascii="Times New Roman" w:eastAsia="Calibri" w:hAnsi="Times New Roman"/>
                <w:spacing w:val="2"/>
                <w:sz w:val="24"/>
                <w:szCs w:val="24"/>
                <w:shd w:val="clear" w:color="auto" w:fill="FFFFFF"/>
              </w:rPr>
              <w:t>Оформлять документацию, связанную с выполнением комплекса услуг по транспортному обслуживанию грузоотправителей и грузополучателей железнодорожного транспорта</w:t>
            </w:r>
          </w:p>
        </w:tc>
      </w:tr>
      <w:tr w:rsidR="0044301D" w:rsidRPr="00773664" w14:paraId="6BB93D01" w14:textId="77777777" w:rsidTr="00773664">
        <w:trPr>
          <w:trHeight w:val="236"/>
        </w:trPr>
        <w:tc>
          <w:tcPr>
            <w:tcW w:w="3387" w:type="dxa"/>
            <w:vMerge/>
          </w:tcPr>
          <w:p w14:paraId="4BF8E272" w14:textId="77777777" w:rsidR="0044301D" w:rsidRPr="00773664" w:rsidRDefault="0044301D" w:rsidP="0044301D">
            <w:pPr>
              <w:widowControl w:val="0"/>
              <w:rPr>
                <w:rFonts w:ascii="Times New Roman" w:hAnsi="Times New Roman"/>
                <w:sz w:val="24"/>
                <w:szCs w:val="24"/>
              </w:rPr>
            </w:pPr>
          </w:p>
        </w:tc>
        <w:tc>
          <w:tcPr>
            <w:tcW w:w="6242" w:type="dxa"/>
          </w:tcPr>
          <w:p w14:paraId="261416BE" w14:textId="6BF19B93" w:rsidR="0044301D" w:rsidRPr="00773664" w:rsidRDefault="0044301D" w:rsidP="0044301D">
            <w:pPr>
              <w:widowControl w:val="0"/>
              <w:rPr>
                <w:rFonts w:ascii="Times New Roman" w:eastAsia="Calibri" w:hAnsi="Times New Roman"/>
                <w:spacing w:val="2"/>
                <w:sz w:val="24"/>
                <w:szCs w:val="24"/>
                <w:shd w:val="clear" w:color="auto" w:fill="FFFFFF"/>
              </w:rPr>
            </w:pPr>
            <w:r w:rsidRPr="0044301D">
              <w:rPr>
                <w:rFonts w:ascii="Times New Roman" w:eastAsia="Calibri" w:hAnsi="Times New Roman"/>
                <w:spacing w:val="2"/>
                <w:sz w:val="24"/>
                <w:szCs w:val="24"/>
                <w:shd w:val="clear" w:color="auto" w:fill="FFFFFF"/>
              </w:rPr>
              <w:t xml:space="preserve">ПК 3.2. </w:t>
            </w:r>
            <w:r>
              <w:rPr>
                <w:rFonts w:ascii="Times New Roman" w:eastAsia="Calibri" w:hAnsi="Times New Roman"/>
                <w:spacing w:val="2"/>
                <w:sz w:val="24"/>
                <w:szCs w:val="24"/>
                <w:shd w:val="clear" w:color="auto" w:fill="FFFFFF"/>
              </w:rPr>
              <w:t>Формировать отчетность по выполнению комплекса услуг по транспортному обслуживанию грузоотправителей и грузополучателей железнодорожного транспорта.</w:t>
            </w:r>
          </w:p>
        </w:tc>
      </w:tr>
    </w:tbl>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2996BF90" w:rsidR="00D570F5" w:rsidRPr="0044301D" w:rsidRDefault="00C47807" w:rsidP="0044301D">
      <w:pPr>
        <w:keepNext/>
        <w:ind w:firstLine="708"/>
        <w:jc w:val="both"/>
        <w:outlineLvl w:val="0"/>
        <w:rPr>
          <w:rFonts w:ascii="Times New Roman" w:eastAsia="Times New Roman" w:hAnsi="Times New Roman" w:cs="Times New Roman"/>
          <w:iCs/>
          <w:kern w:val="32"/>
          <w:sz w:val="24"/>
          <w:szCs w:val="24"/>
          <w:lang w:eastAsia="x-none"/>
        </w:rPr>
      </w:pPr>
      <w:r w:rsidRPr="0044301D">
        <w:rPr>
          <w:rFonts w:ascii="Times New Roman" w:hAnsi="Times New Roman" w:cs="Times New Roman"/>
          <w:iCs/>
          <w:sz w:val="24"/>
          <w:szCs w:val="24"/>
        </w:rPr>
        <w:t xml:space="preserve">Выпускники, освоившие программу по </w:t>
      </w:r>
      <w:r w:rsidRPr="0044301D">
        <w:rPr>
          <w:rFonts w:ascii="Times New Roman" w:eastAsia="Calibri" w:hAnsi="Times New Roman" w:cs="Times New Roman"/>
          <w:iCs/>
          <w:sz w:val="24"/>
          <w:szCs w:val="24"/>
        </w:rPr>
        <w:t>профессии</w:t>
      </w:r>
      <w:r w:rsidR="00773664" w:rsidRPr="0044301D">
        <w:rPr>
          <w:rFonts w:ascii="Times New Roman" w:eastAsia="Calibri" w:hAnsi="Times New Roman" w:cs="Times New Roman"/>
          <w:iCs/>
          <w:sz w:val="24"/>
          <w:szCs w:val="24"/>
        </w:rPr>
        <w:t xml:space="preserve"> </w:t>
      </w:r>
      <w:r w:rsidR="0044301D" w:rsidRPr="0044301D">
        <w:rPr>
          <w:rFonts w:ascii="Times New Roman" w:eastAsia="Calibri" w:hAnsi="Times New Roman" w:cs="Times New Roman"/>
          <w:bCs/>
        </w:rPr>
        <w:t>23.01.19 Оператор по обработке перевозочных документов на железнодорожном транспорте</w:t>
      </w:r>
      <w:r w:rsidRPr="0044301D">
        <w:rPr>
          <w:rFonts w:ascii="Times New Roman" w:eastAsia="Calibri" w:hAnsi="Times New Roman" w:cs="Times New Roman"/>
          <w:iCs/>
          <w:sz w:val="24"/>
          <w:szCs w:val="24"/>
        </w:rPr>
        <w:t>,</w:t>
      </w:r>
      <w:r w:rsidRPr="0044301D">
        <w:rPr>
          <w:rFonts w:ascii="Times New Roman" w:hAnsi="Times New Roman" w:cs="Times New Roman"/>
          <w:iCs/>
          <w:sz w:val="24"/>
          <w:szCs w:val="24"/>
        </w:rPr>
        <w:t xml:space="preserve"> сдают ГИА в форме демонстрационного экзамена.</w:t>
      </w:r>
    </w:p>
    <w:p w14:paraId="1B2AA9AC" w14:textId="77777777" w:rsidR="00875CE1" w:rsidRPr="0044301D"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5"/>
    </w:p>
    <w:p w14:paraId="7F8B9094" w14:textId="39160927"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lastRenderedPageBreak/>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5B10C95A" w14:textId="77777777" w:rsidR="00552BFF" w:rsidRDefault="00552BFF" w:rsidP="00552BFF">
      <w:pPr>
        <w:pStyle w:val="a4"/>
        <w:suppressAutoHyphens/>
        <w:spacing w:line="276" w:lineRule="auto"/>
        <w:ind w:left="0" w:firstLine="709"/>
        <w:jc w:val="both"/>
        <w:rPr>
          <w:rFonts w:ascii="Times New Roman" w:eastAsia="Times New Roman" w:hAnsi="Times New Roman" w:cs="Times New Roman"/>
          <w:sz w:val="24"/>
          <w:szCs w:val="24"/>
          <w:highlight w:val="green"/>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26608A5B" w14:textId="58DA55C1"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а также его структуры и требований к содержанию, описание условий допуска и подготовки ДЭ)</w:t>
      </w:r>
    </w:p>
    <w:p w14:paraId="60A88A5E" w14:textId="63BF42CE"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ДЭ)</w:t>
      </w:r>
    </w:p>
    <w:p w14:paraId="3CD112AA" w14:textId="524119D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36ADC263" w14:textId="77CD1664"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Оценочные материалы в соответствии со структурой </w:t>
      </w:r>
      <w:r w:rsidR="00773664">
        <w:rPr>
          <w:rFonts w:ascii="Times New Roman" w:eastAsia="Times New Roman" w:hAnsi="Times New Roman" w:cs="Times New Roman"/>
          <w:sz w:val="24"/>
          <w:szCs w:val="24"/>
          <w:lang w:eastAsia="zh-CN"/>
        </w:rPr>
        <w:t>Д</w:t>
      </w:r>
      <w:r w:rsidRPr="00BC58DA">
        <w:rPr>
          <w:rFonts w:ascii="Times New Roman" w:eastAsia="Times New Roman" w:hAnsi="Times New Roman" w:cs="Times New Roman"/>
          <w:sz w:val="24"/>
          <w:szCs w:val="24"/>
          <w:lang w:eastAsia="zh-CN"/>
        </w:rPr>
        <w:t>Э</w:t>
      </w:r>
    </w:p>
    <w:bookmarkEnd w:id="6"/>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9"/>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97DDD7" w14:textId="77777777" w:rsidR="00575AB9" w:rsidRDefault="00575AB9" w:rsidP="00A858FE">
      <w:r>
        <w:separator/>
      </w:r>
    </w:p>
  </w:endnote>
  <w:endnote w:type="continuationSeparator" w:id="0">
    <w:p w14:paraId="7A0C5AAB" w14:textId="77777777" w:rsidR="00575AB9" w:rsidRDefault="00575AB9"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A6D97" w14:textId="77777777" w:rsidR="00575AB9" w:rsidRDefault="00575AB9" w:rsidP="00A858FE">
      <w:r>
        <w:separator/>
      </w:r>
    </w:p>
  </w:footnote>
  <w:footnote w:type="continuationSeparator" w:id="0">
    <w:p w14:paraId="0CB659E7" w14:textId="77777777" w:rsidR="00575AB9" w:rsidRDefault="00575AB9"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6C7138">
          <w:rPr>
            <w:rFonts w:ascii="Times New Roman" w:hAnsi="Times New Roman" w:cs="Times New Roman"/>
            <w:noProof/>
            <w:sz w:val="24"/>
            <w:szCs w:val="24"/>
          </w:rPr>
          <w:t>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374"/>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05DF"/>
    <w:rsid w:val="0044301D"/>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17FD"/>
    <w:rsid w:val="00533319"/>
    <w:rsid w:val="00533582"/>
    <w:rsid w:val="00536B44"/>
    <w:rsid w:val="00537C30"/>
    <w:rsid w:val="005438AD"/>
    <w:rsid w:val="00543932"/>
    <w:rsid w:val="00550283"/>
    <w:rsid w:val="00552BFF"/>
    <w:rsid w:val="005551BB"/>
    <w:rsid w:val="00555790"/>
    <w:rsid w:val="0055753C"/>
    <w:rsid w:val="0056201B"/>
    <w:rsid w:val="00562CE2"/>
    <w:rsid w:val="0056478F"/>
    <w:rsid w:val="005648CA"/>
    <w:rsid w:val="00574913"/>
    <w:rsid w:val="00575AB9"/>
    <w:rsid w:val="0058000F"/>
    <w:rsid w:val="00580A60"/>
    <w:rsid w:val="00583426"/>
    <w:rsid w:val="005852C3"/>
    <w:rsid w:val="00585658"/>
    <w:rsid w:val="005857F1"/>
    <w:rsid w:val="00587FF5"/>
    <w:rsid w:val="005905EF"/>
    <w:rsid w:val="00594D59"/>
    <w:rsid w:val="005A07FC"/>
    <w:rsid w:val="005A2FAB"/>
    <w:rsid w:val="005B28B7"/>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C7138"/>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3664"/>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7FF"/>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35CE"/>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3FAA"/>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3773"/>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15159">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E6264-F19E-41C9-B795-36D78463F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1067</Words>
  <Characters>6082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8</cp:revision>
  <cp:lastPrinted>2023-04-28T08:44:00Z</cp:lastPrinted>
  <dcterms:created xsi:type="dcterms:W3CDTF">2024-09-11T08:16:00Z</dcterms:created>
  <dcterms:modified xsi:type="dcterms:W3CDTF">2025-07-10T20:08:00Z</dcterms:modified>
</cp:coreProperties>
</file>